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785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2480"/>
      </w:tblGrid>
      <w:tr w:rsidR="00D92A1E" w14:paraId="37D2830C" w14:textId="77777777" w:rsidTr="00A747DF">
        <w:trPr>
          <w:trHeight w:val="621"/>
        </w:trPr>
        <w:tc>
          <w:tcPr>
            <w:tcW w:w="10829" w:type="dxa"/>
            <w:gridSpan w:val="2"/>
            <w:tcBorders>
              <w:top w:val="single" w:sz="12" w:space="0" w:color="A5A5A5"/>
              <w:left w:val="single" w:sz="12" w:space="0" w:color="A5A5A5"/>
              <w:bottom w:val="double" w:sz="4" w:space="0" w:color="D9D9D9"/>
              <w:right w:val="single" w:sz="12" w:space="0" w:color="A5A5A5"/>
            </w:tcBorders>
            <w:shd w:val="clear" w:color="auto" w:fill="auto"/>
          </w:tcPr>
          <w:p w14:paraId="53748300" w14:textId="77777777" w:rsidR="00D92A1E" w:rsidRPr="00F138AA" w:rsidRDefault="00D92A1E" w:rsidP="00D92A1E">
            <w:pPr>
              <w:pStyle w:val="Encabezado"/>
              <w:tabs>
                <w:tab w:val="center" w:pos="4996"/>
                <w:tab w:val="right" w:pos="102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E24F6">
              <w:rPr>
                <w:noProof/>
                <w:lang w:eastAsia="es-EC"/>
              </w:rPr>
              <w:drawing>
                <wp:inline distT="0" distB="0" distL="0" distR="0" wp14:anchorId="697AE454" wp14:editId="2A964B2D">
                  <wp:extent cx="955040" cy="682625"/>
                  <wp:effectExtent l="0" t="0" r="0" b="317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6" r="73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DE24F6">
              <w:rPr>
                <w:noProof/>
                <w:lang w:eastAsia="es-EC"/>
              </w:rPr>
              <w:drawing>
                <wp:inline distT="0" distB="0" distL="0" distR="0" wp14:anchorId="62CEBCF6" wp14:editId="30340B60">
                  <wp:extent cx="2005965" cy="682625"/>
                  <wp:effectExtent l="0" t="0" r="0" b="317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D92A1E" w:rsidRPr="00197F97" w14:paraId="0C168913" w14:textId="77777777" w:rsidTr="00A747DF">
        <w:trPr>
          <w:trHeight w:val="224"/>
        </w:trPr>
        <w:tc>
          <w:tcPr>
            <w:tcW w:w="8349" w:type="dxa"/>
            <w:tcBorders>
              <w:top w:val="double" w:sz="4" w:space="0" w:color="D9D9D9"/>
              <w:left w:val="single" w:sz="12" w:space="0" w:color="A5A5A5"/>
              <w:bottom w:val="single" w:sz="8" w:space="0" w:color="A5A5A5"/>
              <w:right w:val="double" w:sz="4" w:space="0" w:color="D9D9D9"/>
            </w:tcBorders>
            <w:shd w:val="clear" w:color="auto" w:fill="auto"/>
            <w:vAlign w:val="center"/>
          </w:tcPr>
          <w:p w14:paraId="21FA3A5A" w14:textId="77777777" w:rsidR="00D92A1E" w:rsidRPr="00197F97" w:rsidRDefault="00D92A1E" w:rsidP="00D92A1E">
            <w:pPr>
              <w:pStyle w:val="Encabezado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</w:p>
        </w:tc>
        <w:tc>
          <w:tcPr>
            <w:tcW w:w="2480" w:type="dxa"/>
            <w:tcBorders>
              <w:top w:val="double" w:sz="4" w:space="0" w:color="D9D9D9"/>
              <w:left w:val="double" w:sz="4" w:space="0" w:color="D9D9D9"/>
              <w:bottom w:val="single" w:sz="8" w:space="0" w:color="A5A5A5"/>
              <w:right w:val="single" w:sz="12" w:space="0" w:color="A5A5A5"/>
            </w:tcBorders>
            <w:shd w:val="clear" w:color="auto" w:fill="D5DCE4"/>
            <w:vAlign w:val="center"/>
          </w:tcPr>
          <w:p w14:paraId="179D641E" w14:textId="77777777" w:rsidR="00D92A1E" w:rsidRPr="00197F97" w:rsidRDefault="00D92A1E" w:rsidP="00D92A1E">
            <w:pPr>
              <w:pStyle w:val="Encabezado"/>
              <w:rPr>
                <w:rFonts w:ascii="Calibri Light" w:hAnsi="Calibri Light" w:cs="Calibri Light"/>
                <w:sz w:val="20"/>
                <w:szCs w:val="20"/>
              </w:rPr>
            </w:pPr>
            <w:r w:rsidRPr="00197F97">
              <w:rPr>
                <w:rFonts w:ascii="Calibri Light" w:hAnsi="Calibri Light" w:cs="Calibri Light"/>
                <w:b/>
                <w:sz w:val="20"/>
                <w:szCs w:val="20"/>
              </w:rPr>
              <w:t>Código:</w:t>
            </w:r>
            <w:r w:rsidRPr="00197F97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  <w:r>
              <w:rPr>
                <w:rFonts w:ascii="Calibri Light" w:hAnsi="Calibri Light" w:cs="Calibri Light"/>
                <w:sz w:val="20"/>
                <w:szCs w:val="20"/>
              </w:rPr>
              <w:t>EIRSPI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-F-04</w:t>
            </w:r>
          </w:p>
        </w:tc>
      </w:tr>
      <w:tr w:rsidR="00D92A1E" w:rsidRPr="00197F97" w14:paraId="637422C6" w14:textId="77777777" w:rsidTr="00A747DF">
        <w:trPr>
          <w:trHeight w:val="206"/>
        </w:trPr>
        <w:tc>
          <w:tcPr>
            <w:tcW w:w="8349" w:type="dxa"/>
            <w:tcBorders>
              <w:top w:val="single" w:sz="8" w:space="0" w:color="A5A5A5"/>
              <w:left w:val="single" w:sz="12" w:space="0" w:color="A5A5A5"/>
              <w:bottom w:val="single" w:sz="8" w:space="0" w:color="A5A5A5"/>
              <w:right w:val="double" w:sz="4" w:space="0" w:color="D9D9D9"/>
            </w:tcBorders>
            <w:shd w:val="clear" w:color="auto" w:fill="D5DCE4"/>
            <w:vAlign w:val="center"/>
          </w:tcPr>
          <w:p w14:paraId="57955DE4" w14:textId="77777777" w:rsidR="00D92A1E" w:rsidRPr="0036468E" w:rsidRDefault="00D92A1E" w:rsidP="00D92A1E">
            <w:pPr>
              <w:pStyle w:val="Encabezad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1F34F9">
              <w:rPr>
                <w:rFonts w:asciiTheme="majorHAnsi" w:hAnsiTheme="majorHAnsi" w:cstheme="majorHAnsi"/>
                <w:b/>
                <w:sz w:val="20"/>
                <w:szCs w:val="24"/>
              </w:rPr>
              <w:t>SOLICITUD DE CARTA DE INTERÉS</w:t>
            </w: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PARA ACCESO A INFORMACIÓN PRIVADA</w:t>
            </w:r>
          </w:p>
        </w:tc>
        <w:tc>
          <w:tcPr>
            <w:tcW w:w="2480" w:type="dxa"/>
            <w:tcBorders>
              <w:top w:val="single" w:sz="8" w:space="0" w:color="A5A5A5"/>
              <w:left w:val="double" w:sz="4" w:space="0" w:color="D9D9D9"/>
              <w:bottom w:val="single" w:sz="8" w:space="0" w:color="A5A5A5"/>
              <w:right w:val="single" w:sz="12" w:space="0" w:color="A5A5A5"/>
            </w:tcBorders>
            <w:shd w:val="clear" w:color="auto" w:fill="D5DCE4"/>
            <w:vAlign w:val="center"/>
          </w:tcPr>
          <w:p w14:paraId="183FD251" w14:textId="77777777" w:rsidR="00D92A1E" w:rsidRPr="00197F97" w:rsidRDefault="00D92A1E" w:rsidP="00D92A1E">
            <w:pPr>
              <w:pStyle w:val="Encabezad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97F9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Versión: 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1</w:t>
            </w:r>
            <w:r w:rsidRPr="00197F9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</w:t>
            </w:r>
            <w:proofErr w:type="spellStart"/>
            <w:r w:rsidRPr="00197F97">
              <w:rPr>
                <w:rFonts w:ascii="Calibri Light" w:hAnsi="Calibri Light" w:cs="Calibri Light"/>
                <w:b/>
                <w:sz w:val="20"/>
                <w:szCs w:val="20"/>
              </w:rPr>
              <w:t>Rev</w:t>
            </w:r>
            <w:proofErr w:type="spellEnd"/>
            <w:r w:rsidRPr="00197F9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: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MAY-2022</w:t>
            </w:r>
          </w:p>
        </w:tc>
      </w:tr>
      <w:tr w:rsidR="00D92A1E" w:rsidRPr="00197F97" w14:paraId="45FF2D55" w14:textId="77777777" w:rsidTr="00A747DF">
        <w:trPr>
          <w:trHeight w:val="257"/>
        </w:trPr>
        <w:tc>
          <w:tcPr>
            <w:tcW w:w="8349" w:type="dxa"/>
            <w:tcBorders>
              <w:top w:val="single" w:sz="8" w:space="0" w:color="A5A5A5"/>
              <w:left w:val="single" w:sz="12" w:space="0" w:color="A5A5A5"/>
              <w:bottom w:val="single" w:sz="12" w:space="0" w:color="A5A5A5"/>
              <w:right w:val="double" w:sz="4" w:space="0" w:color="D9D9D9"/>
            </w:tcBorders>
            <w:shd w:val="clear" w:color="auto" w:fill="auto"/>
            <w:vAlign w:val="center"/>
          </w:tcPr>
          <w:p w14:paraId="7966EC5A" w14:textId="77777777" w:rsidR="00D92A1E" w:rsidRPr="00197F97" w:rsidRDefault="00D92A1E" w:rsidP="00D92A1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5A5A5"/>
              <w:left w:val="double" w:sz="4" w:space="0" w:color="D9D9D9"/>
              <w:bottom w:val="single" w:sz="12" w:space="0" w:color="A5A5A5"/>
              <w:right w:val="single" w:sz="12" w:space="0" w:color="A5A5A5"/>
            </w:tcBorders>
            <w:shd w:val="clear" w:color="auto" w:fill="D5DCE4"/>
            <w:vAlign w:val="center"/>
          </w:tcPr>
          <w:p w14:paraId="7C864482" w14:textId="77777777" w:rsidR="00D92A1E" w:rsidRPr="00197F97" w:rsidRDefault="00D92A1E" w:rsidP="00D92A1E">
            <w:pPr>
              <w:pStyle w:val="Encabezado"/>
              <w:tabs>
                <w:tab w:val="center" w:pos="889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197F9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Página:   </w:t>
            </w:r>
            <w:r w:rsidRPr="00197F9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197F97">
              <w:rPr>
                <w:rFonts w:ascii="Calibri Light" w:hAnsi="Calibri Light" w:cs="Calibri Light"/>
                <w:i/>
                <w:sz w:val="20"/>
                <w:szCs w:val="20"/>
              </w:rPr>
              <w:tab/>
            </w:r>
            <w:r w:rsidRPr="00197F97">
              <w:rPr>
                <w:rFonts w:ascii="Calibri Light" w:hAnsi="Calibri Light" w:cs="Calibri Light"/>
                <w:i/>
                <w:sz w:val="20"/>
                <w:szCs w:val="20"/>
                <w:lang w:val="es-ES"/>
              </w:rPr>
              <w:t xml:space="preserve">Página </w:t>
            </w:r>
            <w:r w:rsidRPr="00197F97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fldChar w:fldCharType="begin"/>
            </w:r>
            <w:r w:rsidRPr="00197F97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instrText>PAGE  \* Arabic  \* MERGEFORMAT</w:instrText>
            </w:r>
            <w:r w:rsidRPr="00197F97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fldChar w:fldCharType="separate"/>
            </w:r>
            <w:r w:rsidRPr="00D92A1E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lang w:val="es-ES"/>
              </w:rPr>
              <w:t>1</w:t>
            </w:r>
            <w:r w:rsidRPr="00197F97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fldChar w:fldCharType="end"/>
            </w:r>
            <w:r w:rsidRPr="00197F97">
              <w:rPr>
                <w:rFonts w:ascii="Calibri Light" w:hAnsi="Calibri Light" w:cs="Calibri Light"/>
                <w:i/>
                <w:sz w:val="20"/>
                <w:szCs w:val="20"/>
                <w:lang w:val="es-ES"/>
              </w:rPr>
              <w:t xml:space="preserve"> de </w:t>
            </w:r>
            <w:r w:rsidRPr="00197F97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lang w:val="es-ES"/>
              </w:rPr>
              <w:fldChar w:fldCharType="begin"/>
            </w:r>
            <w:r w:rsidRPr="00197F97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lang w:val="es-ES"/>
              </w:rPr>
              <w:instrText>NUMPAGES  \* Arabic  \* MERGEFORMAT</w:instrText>
            </w:r>
            <w:r w:rsidRPr="00197F97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lang w:val="es-ES"/>
              </w:rPr>
              <w:t>2</w:t>
            </w:r>
            <w:r w:rsidRPr="00197F97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66E65B54" w14:textId="77777777" w:rsidR="00FE4D85" w:rsidRPr="00D92A1E" w:rsidRDefault="00FE4D85" w:rsidP="00B8310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19FF3AE4" w14:textId="77777777" w:rsidR="00FE4D85" w:rsidRPr="00D92A1E" w:rsidRDefault="00FE4D85" w:rsidP="002B65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0901B44C" w14:textId="77777777" w:rsidR="00906D45" w:rsidRPr="00D92A1E" w:rsidRDefault="00906D45" w:rsidP="00906D45">
      <w:pPr>
        <w:pStyle w:val="western"/>
        <w:spacing w:before="0" w:after="198" w:line="276" w:lineRule="auto"/>
        <w:jc w:val="both"/>
        <w:rPr>
          <w:rFonts w:ascii="Times New Roman" w:hAnsi="Times New Roman"/>
          <w:szCs w:val="20"/>
        </w:rPr>
      </w:pPr>
      <w:r w:rsidRPr="00D92A1E">
        <w:rPr>
          <w:rFonts w:ascii="Times New Roman" w:hAnsi="Times New Roman"/>
          <w:szCs w:val="20"/>
          <w:lang w:val="es-ES"/>
        </w:rPr>
        <w:t>LUGAR y FECHA</w:t>
      </w:r>
    </w:p>
    <w:p w14:paraId="216E7E62" w14:textId="77777777" w:rsidR="00906D45" w:rsidRPr="00D92A1E" w:rsidRDefault="00906D45" w:rsidP="00906D45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szCs w:val="20"/>
          <w:lang w:val="es-ES"/>
        </w:rPr>
      </w:pPr>
      <w:proofErr w:type="spellStart"/>
      <w:r w:rsidRPr="00D92A1E">
        <w:rPr>
          <w:rFonts w:ascii="Times New Roman" w:hAnsi="Times New Roman"/>
          <w:b/>
          <w:bCs/>
          <w:szCs w:val="20"/>
          <w:lang w:val="es-ES"/>
        </w:rPr>
        <w:t>Sra</w:t>
      </w:r>
      <w:proofErr w:type="spellEnd"/>
      <w:r w:rsidRPr="00D92A1E">
        <w:rPr>
          <w:rFonts w:ascii="Times New Roman" w:hAnsi="Times New Roman"/>
          <w:b/>
          <w:bCs/>
          <w:szCs w:val="20"/>
          <w:lang w:val="es-ES"/>
        </w:rPr>
        <w:t>/Sr.</w:t>
      </w:r>
    </w:p>
    <w:p w14:paraId="26F346FA" w14:textId="77777777" w:rsidR="00906D45" w:rsidRPr="00D92A1E" w:rsidRDefault="00906D45" w:rsidP="00906D45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szCs w:val="20"/>
          <w:lang w:val="es-ES"/>
        </w:rPr>
      </w:pPr>
    </w:p>
    <w:p w14:paraId="5DF6A256" w14:textId="77777777" w:rsidR="00906D45" w:rsidRPr="00D92A1E" w:rsidRDefault="00906D45" w:rsidP="00906D45">
      <w:pPr>
        <w:pStyle w:val="western"/>
        <w:spacing w:before="0" w:after="0" w:line="276" w:lineRule="auto"/>
        <w:jc w:val="both"/>
        <w:rPr>
          <w:rFonts w:ascii="Times New Roman" w:hAnsi="Times New Roman"/>
          <w:szCs w:val="20"/>
        </w:rPr>
      </w:pPr>
      <w:r w:rsidRPr="00D92A1E">
        <w:rPr>
          <w:rFonts w:ascii="Times New Roman" w:hAnsi="Times New Roman"/>
          <w:b/>
          <w:bCs/>
          <w:szCs w:val="20"/>
          <w:lang w:val="es-ES"/>
        </w:rPr>
        <w:t>ESTABLECIMIENTO DE SALUD</w:t>
      </w:r>
    </w:p>
    <w:p w14:paraId="59BE9BF3" w14:textId="6BBD37BB" w:rsidR="00906D45" w:rsidRPr="00D92A1E" w:rsidRDefault="00D92A1E" w:rsidP="00906D45">
      <w:pPr>
        <w:pStyle w:val="western"/>
        <w:spacing w:before="0" w:after="0" w:line="276" w:lineRule="auto"/>
        <w:jc w:val="both"/>
        <w:rPr>
          <w:rFonts w:ascii="Times New Roman" w:hAnsi="Times New Roman"/>
          <w:szCs w:val="20"/>
        </w:rPr>
      </w:pPr>
      <w:r w:rsidRPr="00D92A1E">
        <w:rPr>
          <w:rFonts w:ascii="Times New Roman" w:hAnsi="Times New Roman"/>
          <w:b/>
          <w:bCs/>
          <w:szCs w:val="20"/>
          <w:lang w:val="es-ES"/>
        </w:rPr>
        <w:t>Presente. -</w:t>
      </w:r>
    </w:p>
    <w:p w14:paraId="0071A9E6" w14:textId="77777777" w:rsidR="00906D45" w:rsidRPr="00D92A1E" w:rsidRDefault="00906D45" w:rsidP="00906D45">
      <w:pPr>
        <w:pStyle w:val="western"/>
        <w:spacing w:before="240" w:after="198" w:line="276" w:lineRule="auto"/>
        <w:contextualSpacing/>
        <w:jc w:val="both"/>
        <w:rPr>
          <w:rFonts w:ascii="Times New Roman" w:hAnsi="Times New Roman"/>
          <w:szCs w:val="20"/>
          <w:lang w:val="es-ES"/>
        </w:rPr>
      </w:pPr>
    </w:p>
    <w:p w14:paraId="238F9042" w14:textId="77777777" w:rsidR="00906D45" w:rsidRPr="00D92A1E" w:rsidRDefault="00906D45" w:rsidP="00906D45">
      <w:pPr>
        <w:pStyle w:val="western"/>
        <w:spacing w:before="240" w:after="198" w:line="276" w:lineRule="auto"/>
        <w:contextualSpacing/>
        <w:jc w:val="both"/>
        <w:rPr>
          <w:rFonts w:ascii="Times New Roman" w:hAnsi="Times New Roman"/>
          <w:szCs w:val="20"/>
        </w:rPr>
      </w:pPr>
      <w:r w:rsidRPr="00D92A1E">
        <w:rPr>
          <w:rFonts w:ascii="Times New Roman" w:hAnsi="Times New Roman"/>
          <w:szCs w:val="20"/>
          <w:lang w:val="es-ES"/>
        </w:rPr>
        <w:t>De mi consideración:</w:t>
      </w:r>
    </w:p>
    <w:p w14:paraId="559DF431" w14:textId="77777777" w:rsidR="00906D45" w:rsidRPr="00D92A1E" w:rsidRDefault="00906D45" w:rsidP="00906D45">
      <w:pPr>
        <w:jc w:val="both"/>
        <w:rPr>
          <w:rFonts w:ascii="Times New Roman" w:hAnsi="Times New Roman" w:cs="Times New Roman"/>
          <w:szCs w:val="20"/>
        </w:rPr>
      </w:pPr>
      <w:r w:rsidRPr="00D92A1E">
        <w:rPr>
          <w:rFonts w:ascii="Times New Roman" w:hAnsi="Times New Roman" w:cs="Times New Roman"/>
          <w:szCs w:val="20"/>
        </w:rPr>
        <w:t xml:space="preserve">Por medio de la presente, solicito se designe a quién corresponda analizar el interés institucional y pertinencia de la investigación titulada: </w:t>
      </w:r>
      <w:r w:rsidRPr="00D92A1E">
        <w:rPr>
          <w:rFonts w:ascii="Times New Roman" w:hAnsi="Times New Roman" w:cs="Times New Roman"/>
          <w:color w:val="FF0000"/>
          <w:szCs w:val="20"/>
        </w:rPr>
        <w:t>“</w:t>
      </w:r>
      <w:r w:rsidRPr="006A49E6">
        <w:rPr>
          <w:rFonts w:ascii="Times New Roman" w:hAnsi="Times New Roman" w:cs="Times New Roman"/>
          <w:i/>
          <w:color w:val="FF0000"/>
          <w:szCs w:val="20"/>
        </w:rPr>
        <w:t>XXXXXXXXX”</w:t>
      </w:r>
      <w:r w:rsidRPr="006A49E6">
        <w:rPr>
          <w:rFonts w:ascii="Times New Roman" w:hAnsi="Times New Roman" w:cs="Times New Roman"/>
          <w:i/>
          <w:szCs w:val="20"/>
        </w:rPr>
        <w:t>,</w:t>
      </w:r>
      <w:r w:rsidRPr="006A49E6">
        <w:rPr>
          <w:rFonts w:ascii="Times New Roman" w:hAnsi="Times New Roman" w:cs="Times New Roman"/>
          <w:szCs w:val="20"/>
        </w:rPr>
        <w:t xml:space="preserve"> </w:t>
      </w:r>
      <w:r w:rsidRPr="00D92A1E">
        <w:rPr>
          <w:rFonts w:ascii="Times New Roman" w:hAnsi="Times New Roman" w:cs="Times New Roman"/>
          <w:szCs w:val="20"/>
        </w:rPr>
        <w:t xml:space="preserve">para la emisión de la Carta de Interés, debido a que el estudio mencionado requiere del acceso a historia clínica que reposa en </w:t>
      </w:r>
      <w:r w:rsidRPr="00D92A1E">
        <w:rPr>
          <w:rFonts w:ascii="Times New Roman" w:hAnsi="Times New Roman" w:cs="Times New Roman"/>
          <w:i/>
          <w:color w:val="FF0000"/>
          <w:szCs w:val="20"/>
        </w:rPr>
        <w:t>(Establecimiento de Salud</w:t>
      </w:r>
      <w:r w:rsidRPr="00D92A1E">
        <w:rPr>
          <w:rFonts w:ascii="Times New Roman" w:hAnsi="Times New Roman" w:cs="Times New Roman"/>
          <w:color w:val="FF0000"/>
          <w:szCs w:val="20"/>
        </w:rPr>
        <w:t xml:space="preserve">) </w:t>
      </w:r>
      <w:r w:rsidRPr="00D92A1E">
        <w:rPr>
          <w:rFonts w:ascii="Times New Roman" w:hAnsi="Times New Roman" w:cs="Times New Roman"/>
          <w:szCs w:val="20"/>
        </w:rPr>
        <w:t>del Ministerio de Salud Pública del Ecuador;</w:t>
      </w:r>
    </w:p>
    <w:p w14:paraId="27ADD455" w14:textId="77777777" w:rsidR="00906D45" w:rsidRPr="00D92A1E" w:rsidRDefault="00906D45" w:rsidP="00906D45">
      <w:pPr>
        <w:jc w:val="both"/>
        <w:rPr>
          <w:rFonts w:ascii="Times New Roman" w:hAnsi="Times New Roman" w:cs="Times New Roman"/>
          <w:szCs w:val="20"/>
        </w:rPr>
      </w:pPr>
      <w:r w:rsidRPr="00D92A1E">
        <w:rPr>
          <w:rFonts w:ascii="Times New Roman" w:hAnsi="Times New Roman" w:cs="Times New Roman"/>
          <w:szCs w:val="20"/>
        </w:rPr>
        <w:t>Esta solicitud se realiza en atención a lo dispuesto en Artículo 3 del Acuerdo Ministerial Nro. 0015-2021, "</w:t>
      </w:r>
      <w:r w:rsidRPr="00D92A1E">
        <w:rPr>
          <w:rFonts w:ascii="Times New Roman" w:hAnsi="Times New Roman" w:cs="Times New Roman"/>
          <w:i/>
          <w:szCs w:val="20"/>
        </w:rPr>
        <w:t>Reglamento para la aprobación, desarrollo, vigilancia y control de investigaciones observacionales y estudios de intervención en seres humanos</w:t>
      </w:r>
      <w:r w:rsidRPr="00D92A1E">
        <w:rPr>
          <w:rFonts w:ascii="Times New Roman" w:hAnsi="Times New Roman" w:cs="Times New Roman"/>
          <w:szCs w:val="20"/>
        </w:rPr>
        <w:t xml:space="preserve">", publicado en el Registro Oficial - segundo Suplemento Nº 573 el 9 de noviembre del 2021, “Información privada: información sobre el comportamiento que ocurre en un contexto en el que una persona puede esperar razonablemente que no se esté realizando ninguna observación o grabación, así como la información que ha sido proporcionada con fines específicos por una persona y que ésta puede asumir que su información no se hará pública (por ejemplo, una historia clínica)”;  y el Artículo 15 “ </w:t>
      </w:r>
      <w:r w:rsidRPr="00D92A1E">
        <w:rPr>
          <w:rFonts w:ascii="Times New Roman" w:hAnsi="Times New Roman" w:cs="Times New Roman"/>
          <w:i/>
          <w:szCs w:val="20"/>
        </w:rPr>
        <w:t xml:space="preserve">El acceso a la información de los sujetos de investigación, como: historias clínicas, resultados de exámenes de laboratorio, </w:t>
      </w:r>
      <w:proofErr w:type="spellStart"/>
      <w:r w:rsidRPr="00D92A1E">
        <w:rPr>
          <w:rFonts w:ascii="Times New Roman" w:hAnsi="Times New Roman" w:cs="Times New Roman"/>
          <w:i/>
          <w:szCs w:val="20"/>
        </w:rPr>
        <w:t>imagenología</w:t>
      </w:r>
      <w:proofErr w:type="spellEnd"/>
      <w:r w:rsidRPr="00D92A1E">
        <w:rPr>
          <w:rFonts w:ascii="Times New Roman" w:hAnsi="Times New Roman" w:cs="Times New Roman"/>
          <w:i/>
          <w:szCs w:val="20"/>
        </w:rPr>
        <w:t xml:space="preserve"> y otros procedimientos diagnósticos, tarjetas de registro de atenciones médicas con la descripción de diagnósticos y tratamientos realizados, y otros, solo serán accesibles para fines de investigación, si se ha obtenido previamente el consentimiento/asentimiento informado del sujeto de investigación o de su representante legal</w:t>
      </w:r>
      <w:r w:rsidRPr="00D92A1E">
        <w:rPr>
          <w:rFonts w:ascii="Times New Roman" w:hAnsi="Times New Roman" w:cs="Times New Roman"/>
          <w:szCs w:val="20"/>
        </w:rPr>
        <w:t>”.</w:t>
      </w:r>
    </w:p>
    <w:p w14:paraId="52B7787A" w14:textId="0EEA8954" w:rsidR="00906D45" w:rsidRPr="00D92A1E" w:rsidRDefault="00906D45" w:rsidP="00906D45">
      <w:pPr>
        <w:jc w:val="both"/>
        <w:rPr>
          <w:rFonts w:ascii="Times New Roman" w:hAnsi="Times New Roman" w:cs="Times New Roman"/>
          <w:color w:val="FF0000"/>
          <w:szCs w:val="20"/>
        </w:rPr>
      </w:pPr>
      <w:r w:rsidRPr="00D92A1E">
        <w:rPr>
          <w:rFonts w:ascii="Times New Roman" w:eastAsia="Times New Roman" w:hAnsi="Times New Roman" w:cs="Times New Roman"/>
          <w:szCs w:val="20"/>
          <w:lang w:eastAsia="es-MX"/>
        </w:rPr>
        <w:t xml:space="preserve">Para lo cual adjunto </w:t>
      </w:r>
      <w:r w:rsidRPr="00D92A1E">
        <w:rPr>
          <w:rFonts w:ascii="Times New Roman" w:hAnsi="Times New Roman" w:cs="Times New Roman"/>
          <w:szCs w:val="20"/>
        </w:rPr>
        <w:t xml:space="preserve">el documento borrador del protocolo de investigación </w:t>
      </w:r>
      <w:r w:rsidRPr="00D92A1E">
        <w:rPr>
          <w:rFonts w:ascii="Times New Roman" w:hAnsi="Times New Roman" w:cs="Times New Roman"/>
          <w:color w:val="FF0000"/>
          <w:szCs w:val="20"/>
        </w:rPr>
        <w:t>“</w:t>
      </w:r>
      <w:r w:rsidR="00D92A1E">
        <w:rPr>
          <w:rFonts w:ascii="Times New Roman" w:hAnsi="Times New Roman" w:cs="Times New Roman"/>
          <w:color w:val="FF0000"/>
          <w:szCs w:val="20"/>
        </w:rPr>
        <w:t>(Nombre del Proyecto de Investigación)</w:t>
      </w:r>
      <w:r w:rsidRPr="00D92A1E">
        <w:rPr>
          <w:rFonts w:ascii="Times New Roman" w:hAnsi="Times New Roman" w:cs="Times New Roman"/>
          <w:szCs w:val="20"/>
        </w:rPr>
        <w:t xml:space="preserve">”, que será realizado con los datos de </w:t>
      </w:r>
      <w:r w:rsidR="00D92A1E" w:rsidRPr="00D92A1E">
        <w:rPr>
          <w:rFonts w:ascii="Times New Roman" w:hAnsi="Times New Roman" w:cs="Times New Roman"/>
          <w:color w:val="FF0000"/>
          <w:szCs w:val="20"/>
        </w:rPr>
        <w:t>(N</w:t>
      </w:r>
      <w:r w:rsidRPr="00D92A1E">
        <w:rPr>
          <w:rFonts w:ascii="Times New Roman" w:hAnsi="Times New Roman" w:cs="Times New Roman"/>
          <w:color w:val="FF0000"/>
          <w:szCs w:val="20"/>
        </w:rPr>
        <w:t>ombre de la institución</w:t>
      </w:r>
      <w:r w:rsidRPr="00D92A1E">
        <w:rPr>
          <w:rFonts w:ascii="Times New Roman" w:hAnsi="Times New Roman" w:cs="Times New Roman"/>
          <w:b/>
          <w:color w:val="FF0000"/>
          <w:szCs w:val="20"/>
        </w:rPr>
        <w:t xml:space="preserve">). </w:t>
      </w:r>
      <w:r w:rsidRPr="00D92A1E">
        <w:rPr>
          <w:rFonts w:ascii="Times New Roman" w:hAnsi="Times New Roman" w:cs="Times New Roman"/>
          <w:szCs w:val="20"/>
        </w:rPr>
        <w:t xml:space="preserve">Los datos de los sujetos de estudio que se requieren son: </w:t>
      </w:r>
      <w:r w:rsidRPr="00D92A1E">
        <w:rPr>
          <w:rFonts w:ascii="Times New Roman" w:hAnsi="Times New Roman" w:cs="Times New Roman"/>
          <w:color w:val="FF0000"/>
          <w:szCs w:val="20"/>
        </w:rPr>
        <w:t>(describir de forma clara la lista de variables que se requieren)</w:t>
      </w:r>
      <w:r w:rsidRPr="00D92A1E">
        <w:rPr>
          <w:rFonts w:ascii="Times New Roman" w:hAnsi="Times New Roman" w:cs="Times New Roman"/>
          <w:szCs w:val="20"/>
        </w:rPr>
        <w:t xml:space="preserve">.  Además, </w:t>
      </w:r>
      <w:r w:rsidRPr="00D92A1E">
        <w:rPr>
          <w:rFonts w:ascii="Times New Roman" w:hAnsi="Times New Roman" w:cs="Times New Roman"/>
          <w:color w:val="FF0000"/>
          <w:szCs w:val="20"/>
        </w:rPr>
        <w:t>(mencionar si el investigador cuenta con recursos propios para la ejecución del proyecto o si plantea la utilización de recursos humanos o materiales del Ministerio)</w:t>
      </w:r>
    </w:p>
    <w:p w14:paraId="6395B19E" w14:textId="3103915C" w:rsidR="00906D45" w:rsidRPr="00D92A1E" w:rsidRDefault="00906D45" w:rsidP="00906D45">
      <w:pPr>
        <w:jc w:val="both"/>
        <w:rPr>
          <w:rFonts w:ascii="Times New Roman" w:hAnsi="Times New Roman" w:cs="Times New Roman"/>
          <w:szCs w:val="20"/>
        </w:rPr>
      </w:pPr>
      <w:r w:rsidRPr="00D92A1E">
        <w:rPr>
          <w:rFonts w:ascii="Times New Roman" w:hAnsi="Times New Roman" w:cs="Times New Roman"/>
          <w:szCs w:val="20"/>
        </w:rPr>
        <w:t>Se comunica que yo, “</w:t>
      </w:r>
      <w:r w:rsidR="00D92A1E">
        <w:rPr>
          <w:rFonts w:ascii="Times New Roman" w:hAnsi="Times New Roman" w:cs="Times New Roman"/>
          <w:color w:val="FF0000"/>
          <w:szCs w:val="20"/>
        </w:rPr>
        <w:t>(Nombre del Investigador)</w:t>
      </w:r>
      <w:r w:rsidRPr="00D92A1E">
        <w:rPr>
          <w:rFonts w:ascii="Times New Roman" w:hAnsi="Times New Roman" w:cs="Times New Roman"/>
          <w:color w:val="FF0000"/>
          <w:szCs w:val="20"/>
        </w:rPr>
        <w:t xml:space="preserve">” </w:t>
      </w:r>
      <w:r w:rsidRPr="00D92A1E">
        <w:rPr>
          <w:rFonts w:ascii="Times New Roman" w:hAnsi="Times New Roman" w:cs="Times New Roman"/>
          <w:szCs w:val="20"/>
        </w:rPr>
        <w:t xml:space="preserve">como investigador me comprometo a la obtención del consentimiento informado de la investigación para el acceso respectivo solicitado. Además, cabe mencionar que esta carta de interés es un requisito para su posterior evaluación y aprobación de un Comité de Ética de Investigación en Seres Humanos (CEISH) aprobado por el Ministerio de Salud Pública del Ecuador. </w:t>
      </w:r>
    </w:p>
    <w:p w14:paraId="44F120F8" w14:textId="77777777" w:rsidR="00906D45" w:rsidRPr="00D92A1E" w:rsidRDefault="00906D45" w:rsidP="00906D45">
      <w:pPr>
        <w:pStyle w:val="western"/>
        <w:spacing w:before="0" w:after="198" w:line="276" w:lineRule="auto"/>
        <w:jc w:val="both"/>
        <w:rPr>
          <w:rFonts w:ascii="Times New Roman" w:hAnsi="Times New Roman"/>
          <w:szCs w:val="20"/>
        </w:rPr>
      </w:pPr>
    </w:p>
    <w:p w14:paraId="270FD488" w14:textId="77777777" w:rsidR="00906D45" w:rsidRPr="00D92A1E" w:rsidRDefault="00906D45" w:rsidP="00906D45">
      <w:pPr>
        <w:pStyle w:val="western"/>
        <w:spacing w:before="0" w:after="198" w:line="276" w:lineRule="auto"/>
        <w:jc w:val="both"/>
        <w:rPr>
          <w:rFonts w:ascii="Times New Roman" w:hAnsi="Times New Roman"/>
          <w:szCs w:val="20"/>
        </w:rPr>
      </w:pPr>
      <w:r w:rsidRPr="00D92A1E">
        <w:rPr>
          <w:rFonts w:ascii="Times New Roman" w:hAnsi="Times New Roman"/>
          <w:szCs w:val="20"/>
          <w:lang w:val="es-ES"/>
        </w:rPr>
        <w:t>Atentamente,</w:t>
      </w:r>
    </w:p>
    <w:p w14:paraId="25592F4A" w14:textId="036C920E" w:rsidR="00906D45" w:rsidRDefault="00906D45" w:rsidP="00906D45">
      <w:pPr>
        <w:pStyle w:val="western"/>
        <w:spacing w:before="0" w:after="0" w:line="276" w:lineRule="auto"/>
        <w:jc w:val="both"/>
        <w:rPr>
          <w:rFonts w:ascii="Times New Roman" w:hAnsi="Times New Roman"/>
          <w:szCs w:val="20"/>
          <w:lang w:val="es-ES"/>
        </w:rPr>
      </w:pPr>
    </w:p>
    <w:p w14:paraId="772BE372" w14:textId="524DD0A3" w:rsidR="00D92A1E" w:rsidRDefault="00D92A1E" w:rsidP="00906D45">
      <w:pPr>
        <w:pStyle w:val="western"/>
        <w:spacing w:before="0" w:after="0" w:line="276" w:lineRule="auto"/>
        <w:jc w:val="both"/>
        <w:rPr>
          <w:rFonts w:ascii="Times New Roman" w:hAnsi="Times New Roman"/>
          <w:szCs w:val="20"/>
          <w:lang w:val="es-ES"/>
        </w:rPr>
      </w:pPr>
    </w:p>
    <w:p w14:paraId="0E49D8C8" w14:textId="303E0D41" w:rsidR="00D92A1E" w:rsidRDefault="00D92A1E" w:rsidP="00906D45">
      <w:pPr>
        <w:pStyle w:val="western"/>
        <w:spacing w:before="0" w:after="0" w:line="276" w:lineRule="auto"/>
        <w:jc w:val="both"/>
        <w:rPr>
          <w:rFonts w:ascii="Times New Roman" w:hAnsi="Times New Roman"/>
          <w:szCs w:val="20"/>
          <w:lang w:val="es-ES"/>
        </w:rPr>
      </w:pPr>
    </w:p>
    <w:p w14:paraId="578F4D28" w14:textId="529ADBF0" w:rsidR="00D92A1E" w:rsidRPr="00D92A1E" w:rsidRDefault="00D92A1E" w:rsidP="00906D45">
      <w:pPr>
        <w:pStyle w:val="western"/>
        <w:spacing w:before="0" w:after="0" w:line="276" w:lineRule="auto"/>
        <w:jc w:val="both"/>
        <w:rPr>
          <w:rFonts w:ascii="Times New Roman" w:hAnsi="Times New Roman"/>
          <w:szCs w:val="20"/>
          <w:lang w:val="es-ES"/>
        </w:rPr>
      </w:pPr>
      <w:r>
        <w:rPr>
          <w:rFonts w:ascii="Times New Roman" w:hAnsi="Times New Roman"/>
          <w:szCs w:val="20"/>
          <w:lang w:val="es-ES"/>
        </w:rPr>
        <w:t>_______________________</w:t>
      </w:r>
    </w:p>
    <w:p w14:paraId="6977EC9B" w14:textId="77777777" w:rsidR="00906D45" w:rsidRPr="00D92A1E" w:rsidRDefault="00906D45" w:rsidP="00906D45">
      <w:pPr>
        <w:pStyle w:val="western"/>
        <w:spacing w:before="0" w:after="0" w:line="276" w:lineRule="auto"/>
        <w:jc w:val="both"/>
        <w:rPr>
          <w:rFonts w:ascii="Times New Roman" w:hAnsi="Times New Roman"/>
          <w:szCs w:val="20"/>
        </w:rPr>
      </w:pPr>
      <w:r w:rsidRPr="00D92A1E">
        <w:rPr>
          <w:rFonts w:ascii="Times New Roman" w:hAnsi="Times New Roman"/>
          <w:b/>
          <w:bCs/>
          <w:szCs w:val="20"/>
          <w:lang w:val="es-ES"/>
        </w:rPr>
        <w:t>FIRMA</w:t>
      </w:r>
    </w:p>
    <w:p w14:paraId="38BCD9C7" w14:textId="77777777" w:rsidR="00906D45" w:rsidRPr="00D92A1E" w:rsidRDefault="00906D45" w:rsidP="00906D45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szCs w:val="20"/>
          <w:lang w:val="es-ES"/>
        </w:rPr>
      </w:pPr>
      <w:r w:rsidRPr="00D92A1E">
        <w:rPr>
          <w:rFonts w:ascii="Times New Roman" w:hAnsi="Times New Roman"/>
          <w:b/>
          <w:bCs/>
          <w:szCs w:val="20"/>
          <w:lang w:val="es-ES"/>
        </w:rPr>
        <w:t xml:space="preserve">NOMBRE DEL INVESTIGADOR PRINCIPAL DE LA INVESTIGACIÓN  </w:t>
      </w:r>
    </w:p>
    <w:p w14:paraId="3FFB72D2" w14:textId="77777777" w:rsidR="00906D45" w:rsidRPr="00D92A1E" w:rsidRDefault="00906D45" w:rsidP="00906D45">
      <w:pPr>
        <w:pStyle w:val="western"/>
        <w:spacing w:before="0" w:after="0" w:line="276" w:lineRule="auto"/>
        <w:jc w:val="both"/>
        <w:rPr>
          <w:rFonts w:ascii="Times New Roman" w:hAnsi="Times New Roman"/>
          <w:szCs w:val="20"/>
        </w:rPr>
      </w:pPr>
      <w:r w:rsidRPr="00D92A1E">
        <w:rPr>
          <w:rFonts w:ascii="Times New Roman" w:hAnsi="Times New Roman"/>
          <w:b/>
          <w:bCs/>
          <w:szCs w:val="20"/>
          <w:lang w:val="es-ES"/>
        </w:rPr>
        <w:t xml:space="preserve">INSTITUCIÓN A LA QUE PERTENECE EL INVESTIGADOR </w:t>
      </w:r>
    </w:p>
    <w:p w14:paraId="2C70BFBA" w14:textId="77777777" w:rsidR="00906D45" w:rsidRPr="00D92A1E" w:rsidRDefault="00906D45" w:rsidP="00906D45">
      <w:pPr>
        <w:pStyle w:val="western"/>
        <w:spacing w:before="0" w:after="0" w:line="276" w:lineRule="auto"/>
        <w:jc w:val="both"/>
        <w:rPr>
          <w:rFonts w:ascii="Times New Roman" w:hAnsi="Times New Roman"/>
          <w:szCs w:val="20"/>
        </w:rPr>
      </w:pPr>
      <w:r w:rsidRPr="00D92A1E">
        <w:rPr>
          <w:rFonts w:ascii="Times New Roman" w:hAnsi="Times New Roman"/>
          <w:b/>
          <w:bCs/>
          <w:szCs w:val="20"/>
          <w:lang w:val="es-ES"/>
        </w:rPr>
        <w:t xml:space="preserve">CARGO (INVESTIGADOR PRINCIPAL) </w:t>
      </w:r>
    </w:p>
    <w:p w14:paraId="7C780973" w14:textId="77777777" w:rsidR="00906D45" w:rsidRPr="00D92A1E" w:rsidRDefault="00906D45" w:rsidP="00906D45">
      <w:pPr>
        <w:rPr>
          <w:rFonts w:ascii="Times New Roman" w:hAnsi="Times New Roman" w:cs="Times New Roman"/>
          <w:sz w:val="24"/>
        </w:rPr>
      </w:pPr>
    </w:p>
    <w:p w14:paraId="240F7A8A" w14:textId="77777777" w:rsidR="00906D45" w:rsidRPr="00D92A1E" w:rsidRDefault="00906D45" w:rsidP="00906D45">
      <w:pPr>
        <w:rPr>
          <w:rFonts w:ascii="Times New Roman" w:hAnsi="Times New Roman" w:cs="Times New Roman"/>
          <w:sz w:val="24"/>
        </w:rPr>
      </w:pPr>
    </w:p>
    <w:p w14:paraId="00DCBA0E" w14:textId="77777777" w:rsidR="00906D45" w:rsidRPr="00D92A1E" w:rsidRDefault="00906D45" w:rsidP="00906D45">
      <w:pPr>
        <w:rPr>
          <w:rFonts w:ascii="Times New Roman" w:hAnsi="Times New Roman" w:cs="Times New Roman"/>
        </w:rPr>
      </w:pPr>
    </w:p>
    <w:p w14:paraId="2EDA6E39" w14:textId="77777777" w:rsidR="00906D45" w:rsidRPr="00D92A1E" w:rsidRDefault="00906D45" w:rsidP="00906D45">
      <w:pPr>
        <w:rPr>
          <w:rFonts w:ascii="Times New Roman" w:hAnsi="Times New Roman" w:cs="Times New Roman"/>
        </w:rPr>
      </w:pPr>
    </w:p>
    <w:p w14:paraId="0CC350F6" w14:textId="77777777" w:rsidR="00906D45" w:rsidRPr="00D92A1E" w:rsidRDefault="00906D45" w:rsidP="00906D45">
      <w:pPr>
        <w:rPr>
          <w:rFonts w:ascii="Times New Roman" w:hAnsi="Times New Roman" w:cs="Times New Roman"/>
        </w:rPr>
      </w:pPr>
    </w:p>
    <w:p w14:paraId="3C059A96" w14:textId="77777777" w:rsidR="00906D45" w:rsidRPr="00D92A1E" w:rsidRDefault="00906D45" w:rsidP="00906D45">
      <w:pPr>
        <w:rPr>
          <w:rFonts w:ascii="Times New Roman" w:hAnsi="Times New Roman" w:cs="Times New Roman"/>
        </w:rPr>
      </w:pPr>
    </w:p>
    <w:p w14:paraId="3E084AF1" w14:textId="77777777" w:rsidR="00906D45" w:rsidRPr="00D92A1E" w:rsidRDefault="00906D45" w:rsidP="00906D45">
      <w:pPr>
        <w:rPr>
          <w:rFonts w:ascii="Times New Roman" w:hAnsi="Times New Roman" w:cs="Times New Roman"/>
        </w:rPr>
      </w:pPr>
    </w:p>
    <w:p w14:paraId="5F2FC4A2" w14:textId="77777777" w:rsidR="00906D45" w:rsidRPr="00D92A1E" w:rsidRDefault="00906D45" w:rsidP="00906D45">
      <w:pPr>
        <w:rPr>
          <w:rFonts w:ascii="Times New Roman" w:hAnsi="Times New Roman" w:cs="Times New Roman"/>
        </w:rPr>
      </w:pPr>
    </w:p>
    <w:p w14:paraId="469766D3" w14:textId="77777777" w:rsidR="00906D45" w:rsidRPr="00D92A1E" w:rsidRDefault="00906D45" w:rsidP="00906D45">
      <w:pPr>
        <w:rPr>
          <w:rFonts w:ascii="Times New Roman" w:hAnsi="Times New Roman" w:cs="Times New Roman"/>
        </w:rPr>
      </w:pPr>
    </w:p>
    <w:p w14:paraId="3B436042" w14:textId="1A362FB8" w:rsidR="00B83105" w:rsidRPr="00D92A1E" w:rsidRDefault="00B83105" w:rsidP="00B83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sectPr w:rsidR="00B83105" w:rsidRPr="00D92A1E" w:rsidSect="00FE4D85">
      <w:headerReference w:type="default" r:id="rId9"/>
      <w:footerReference w:type="default" r:id="rId10"/>
      <w:pgSz w:w="11900" w:h="16840"/>
      <w:pgMar w:top="-2410" w:right="1552" w:bottom="241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D080E" w14:textId="77777777" w:rsidR="00687DC8" w:rsidRDefault="00687DC8" w:rsidP="00E53818">
      <w:r>
        <w:separator/>
      </w:r>
    </w:p>
  </w:endnote>
  <w:endnote w:type="continuationSeparator" w:id="0">
    <w:p w14:paraId="4F7746B5" w14:textId="77777777" w:rsidR="00687DC8" w:rsidRDefault="00687DC8" w:rsidP="00E5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E6570" w14:textId="0CE4ABB9" w:rsidR="00FE4D85" w:rsidRDefault="00FE4D85">
    <w:pPr>
      <w:pStyle w:val="Piedepgina"/>
    </w:pPr>
    <w:r>
      <w:rPr>
        <w:noProof/>
        <w:lang w:eastAsia="es-EC"/>
      </w:rPr>
      <w:drawing>
        <wp:inline distT="0" distB="0" distL="0" distR="0" wp14:anchorId="00408506" wp14:editId="7E989F55">
          <wp:extent cx="6386896" cy="641350"/>
          <wp:effectExtent l="0" t="0" r="0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9036" cy="642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A7FDF" w14:textId="77777777" w:rsidR="00687DC8" w:rsidRDefault="00687DC8" w:rsidP="00E53818">
      <w:r>
        <w:separator/>
      </w:r>
    </w:p>
  </w:footnote>
  <w:footnote w:type="continuationSeparator" w:id="0">
    <w:p w14:paraId="2BFF6E98" w14:textId="77777777" w:rsidR="00687DC8" w:rsidRDefault="00687DC8" w:rsidP="00E5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A5AE" w14:textId="6F9453B5" w:rsidR="002634B4" w:rsidRDefault="002634B4" w:rsidP="00E53818">
    <w:pPr>
      <w:pStyle w:val="Encabezado"/>
      <w:ind w:firstLine="708"/>
      <w:rPr>
        <w:rFonts w:ascii="Arial" w:hAnsi="Arial"/>
      </w:rPr>
    </w:pPr>
  </w:p>
  <w:p w14:paraId="73557290" w14:textId="0C053233" w:rsidR="002634B4" w:rsidRDefault="00FE4D85" w:rsidP="00FE4D85">
    <w:pPr>
      <w:pStyle w:val="Encabezado"/>
      <w:tabs>
        <w:tab w:val="clear" w:pos="4252"/>
        <w:tab w:val="clear" w:pos="8504"/>
        <w:tab w:val="left" w:pos="7436"/>
      </w:tabs>
      <w:ind w:firstLine="708"/>
      <w:rPr>
        <w:rFonts w:ascii="Arial" w:hAnsi="Arial"/>
      </w:rPr>
    </w:pPr>
    <w:r>
      <w:rPr>
        <w:rFonts w:ascii="Arial" w:hAnsi="Arial"/>
      </w:rPr>
      <w:tab/>
    </w:r>
  </w:p>
  <w:p w14:paraId="6563FA71" w14:textId="1B6C1827" w:rsidR="002634B4" w:rsidRDefault="002634B4" w:rsidP="002B65A0">
    <w:pPr>
      <w:tabs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93B"/>
    <w:multiLevelType w:val="hybridMultilevel"/>
    <w:tmpl w:val="F73EB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D63"/>
    <w:multiLevelType w:val="hybridMultilevel"/>
    <w:tmpl w:val="0C50C7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43F2"/>
    <w:multiLevelType w:val="hybridMultilevel"/>
    <w:tmpl w:val="C30AF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5EC3"/>
    <w:multiLevelType w:val="hybridMultilevel"/>
    <w:tmpl w:val="138658FC"/>
    <w:lvl w:ilvl="0" w:tplc="CB24C95A">
      <w:start w:val="1"/>
      <w:numFmt w:val="lowerLetter"/>
      <w:lvlText w:val="%1)"/>
      <w:lvlJc w:val="left"/>
      <w:pPr>
        <w:ind w:left="432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9C4475D"/>
    <w:multiLevelType w:val="hybridMultilevel"/>
    <w:tmpl w:val="CECE71DC"/>
    <w:lvl w:ilvl="0" w:tplc="09124F3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DC271C2"/>
    <w:multiLevelType w:val="hybridMultilevel"/>
    <w:tmpl w:val="F56004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34CFC"/>
    <w:multiLevelType w:val="hybridMultilevel"/>
    <w:tmpl w:val="E4948B08"/>
    <w:lvl w:ilvl="0" w:tplc="1E5045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724B7"/>
    <w:multiLevelType w:val="hybridMultilevel"/>
    <w:tmpl w:val="00C836F2"/>
    <w:lvl w:ilvl="0" w:tplc="6090E1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E2B3C"/>
    <w:multiLevelType w:val="hybridMultilevel"/>
    <w:tmpl w:val="37FE855C"/>
    <w:lvl w:ilvl="0" w:tplc="BDB093A8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62D55B0C"/>
    <w:multiLevelType w:val="hybridMultilevel"/>
    <w:tmpl w:val="40C4E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224A"/>
    <w:multiLevelType w:val="hybridMultilevel"/>
    <w:tmpl w:val="12B4F29C"/>
    <w:lvl w:ilvl="0" w:tplc="C0285B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18"/>
    <w:rsid w:val="000100D2"/>
    <w:rsid w:val="001D5C8E"/>
    <w:rsid w:val="001F5A05"/>
    <w:rsid w:val="0022277A"/>
    <w:rsid w:val="00234314"/>
    <w:rsid w:val="0023758C"/>
    <w:rsid w:val="00254BBB"/>
    <w:rsid w:val="002634B4"/>
    <w:rsid w:val="00263924"/>
    <w:rsid w:val="002A76E9"/>
    <w:rsid w:val="002B65A0"/>
    <w:rsid w:val="00377DBE"/>
    <w:rsid w:val="003C6916"/>
    <w:rsid w:val="0040623F"/>
    <w:rsid w:val="004C01BF"/>
    <w:rsid w:val="004E18DC"/>
    <w:rsid w:val="005600C2"/>
    <w:rsid w:val="005A4163"/>
    <w:rsid w:val="006025D2"/>
    <w:rsid w:val="00627E57"/>
    <w:rsid w:val="00687DC8"/>
    <w:rsid w:val="006A49E6"/>
    <w:rsid w:val="006F570A"/>
    <w:rsid w:val="007005F4"/>
    <w:rsid w:val="00776E7A"/>
    <w:rsid w:val="007B31C8"/>
    <w:rsid w:val="008115B3"/>
    <w:rsid w:val="008246C5"/>
    <w:rsid w:val="008A4D88"/>
    <w:rsid w:val="008A6ABE"/>
    <w:rsid w:val="008E0640"/>
    <w:rsid w:val="00906D45"/>
    <w:rsid w:val="00944A9B"/>
    <w:rsid w:val="009570D0"/>
    <w:rsid w:val="00975A41"/>
    <w:rsid w:val="00A747DF"/>
    <w:rsid w:val="00AC0EF4"/>
    <w:rsid w:val="00AC765E"/>
    <w:rsid w:val="00B83105"/>
    <w:rsid w:val="00BA6D24"/>
    <w:rsid w:val="00CC356C"/>
    <w:rsid w:val="00D47830"/>
    <w:rsid w:val="00D47F67"/>
    <w:rsid w:val="00D911BF"/>
    <w:rsid w:val="00D92A1E"/>
    <w:rsid w:val="00DF335A"/>
    <w:rsid w:val="00E53818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EA46937"/>
  <w14:defaultImageDpi w14:val="300"/>
  <w15:docId w15:val="{08B1386B-500B-45D8-A8EA-51708067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BF"/>
    <w:pPr>
      <w:spacing w:after="160" w:line="259" w:lineRule="auto"/>
    </w:pPr>
    <w:rPr>
      <w:rFonts w:eastAsiaTheme="minorHAnsi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81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1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38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818"/>
  </w:style>
  <w:style w:type="paragraph" w:styleId="Piedepgina">
    <w:name w:val="footer"/>
    <w:basedOn w:val="Normal"/>
    <w:link w:val="PiedepginaCar"/>
    <w:uiPriority w:val="99"/>
    <w:unhideWhenUsed/>
    <w:rsid w:val="00E538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818"/>
  </w:style>
  <w:style w:type="table" w:styleId="Tablaconcuadrcula">
    <w:name w:val="Table Grid"/>
    <w:basedOn w:val="Tablanormal"/>
    <w:uiPriority w:val="39"/>
    <w:rsid w:val="00D911BF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11BF"/>
    <w:pPr>
      <w:ind w:left="720"/>
      <w:contextualSpacing/>
    </w:pPr>
  </w:style>
  <w:style w:type="paragraph" w:customStyle="1" w:styleId="western">
    <w:name w:val="western"/>
    <w:basedOn w:val="Normal"/>
    <w:rsid w:val="00906D45"/>
    <w:pPr>
      <w:suppressAutoHyphens/>
      <w:spacing w:before="280" w:after="142" w:line="288" w:lineRule="auto"/>
    </w:pPr>
    <w:rPr>
      <w:rFonts w:ascii="Calibri" w:eastAsia="Times New Roman" w:hAnsi="Calibri" w:cs="Times New Roman"/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7F7D6-8612-413A-B316-A19E33D5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DIRCOM PERSONAL</dc:creator>
  <cp:keywords/>
  <dc:description/>
  <cp:lastModifiedBy>Dayanna Michelle Nogales Larraga</cp:lastModifiedBy>
  <cp:revision>2</cp:revision>
  <dcterms:created xsi:type="dcterms:W3CDTF">2022-08-24T15:53:00Z</dcterms:created>
  <dcterms:modified xsi:type="dcterms:W3CDTF">2022-08-24T15:53:00Z</dcterms:modified>
</cp:coreProperties>
</file>